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7B4D1F89" w14:textId="77777777" w:rsidR="00436EE6" w:rsidRDefault="00436EE6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43ABAE86" w14:textId="6587AA1B" w:rsidR="00C83A9A" w:rsidRPr="00C83A9A" w:rsidRDefault="00C83A9A" w:rsidP="00C83A9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C83A9A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Dětské oddělení MUDr. Zámečníková</w:t>
      </w:r>
      <w:r w:rsidRPr="00C83A9A">
        <w:rPr>
          <w:rFonts w:ascii="Times New Roman" w:hAnsi="Times New Roman" w:cs="Times New Roman"/>
          <w:sz w:val="28"/>
          <w:szCs w:val="28"/>
          <w:lang w:eastAsia="cs-CZ"/>
        </w:rPr>
        <w:t xml:space="preserve"> ve </w:t>
      </w:r>
      <w:r w:rsidRPr="00C83A9A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čtvrtek 12. února neordinuje</w:t>
      </w:r>
      <w:r w:rsidRPr="00C83A9A">
        <w:rPr>
          <w:rFonts w:ascii="Times New Roman" w:hAnsi="Times New Roman" w:cs="Times New Roman"/>
          <w:sz w:val="28"/>
          <w:szCs w:val="28"/>
          <w:lang w:eastAsia="cs-CZ"/>
        </w:rPr>
        <w:t xml:space="preserve">. Akutní případy ošetří MUDr. Demelová v Čejkovicích v době od 8 do 10 hodin. </w:t>
      </w:r>
      <w:r w:rsidRPr="00C83A9A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Nutné objednání na tel: 518 362 648 nebo 606 047 486.</w:t>
      </w:r>
    </w:p>
    <w:p w14:paraId="322AD2CF" w14:textId="77777777" w:rsidR="00C83A9A" w:rsidRPr="00C83A9A" w:rsidRDefault="00C83A9A" w:rsidP="00C83A9A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0F58F536" w14:textId="1D8F7E80" w:rsidR="00C83A9A" w:rsidRDefault="00C83A9A" w:rsidP="00C83A9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C83A9A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Pojízdná prodejna</w:t>
      </w:r>
      <w:r w:rsidRPr="00C83A9A">
        <w:rPr>
          <w:rFonts w:ascii="Times New Roman" w:hAnsi="Times New Roman" w:cs="Times New Roman"/>
          <w:sz w:val="28"/>
          <w:szCs w:val="28"/>
          <w:lang w:eastAsia="cs-CZ"/>
        </w:rPr>
        <w:t xml:space="preserve"> s oříšky, sušeným ovocem a cukrovinkami přijede </w:t>
      </w:r>
      <w:r w:rsidRPr="00C83A9A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 pátek v čase 12:30 až 12:45.</w:t>
      </w:r>
      <w:r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do Čejče.</w:t>
      </w:r>
    </w:p>
    <w:p w14:paraId="5A3E8395" w14:textId="77777777" w:rsidR="00C83A9A" w:rsidRPr="00C83A9A" w:rsidRDefault="00C83A9A" w:rsidP="00C83A9A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25F963FD" w14:textId="72A94DF9" w:rsidR="00A6228C" w:rsidRPr="00740B6E" w:rsidRDefault="00A6228C" w:rsidP="00A6228C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740B6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MUDr. Marek Uřičář, Čejč</w:t>
      </w:r>
      <w:r w:rsidRPr="00740B6E">
        <w:rPr>
          <w:rFonts w:ascii="Times New Roman" w:hAnsi="Times New Roman" w:cs="Times New Roman"/>
          <w:sz w:val="28"/>
          <w:szCs w:val="28"/>
          <w:lang w:eastAsia="cs-CZ"/>
        </w:rPr>
        <w:t xml:space="preserve">, oznamuje, že od </w:t>
      </w:r>
      <w:r w:rsidRPr="00740B6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13. 2. do 20. 2.</w:t>
      </w:r>
      <w:r w:rsidRPr="00740B6E">
        <w:rPr>
          <w:rFonts w:ascii="Times New Roman" w:hAnsi="Times New Roman" w:cs="Times New Roman"/>
          <w:sz w:val="28"/>
          <w:szCs w:val="28"/>
          <w:lang w:eastAsia="cs-CZ"/>
        </w:rPr>
        <w:t xml:space="preserve"> z důvodu dovolené neordinuje. </w:t>
      </w:r>
      <w:r w:rsidRPr="00740B6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Zastupuje 13. 2. zdrav. středisko Mutěnice a od 16. 2. do 20. 2. zdrav. středisko Hovorany</w:t>
      </w:r>
      <w:r w:rsidRPr="00740B6E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449512A7" w14:textId="77777777" w:rsidR="00A6228C" w:rsidRDefault="00A6228C" w:rsidP="000C45BD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</w:pPr>
    </w:p>
    <w:p w14:paraId="2CDDF3DA" w14:textId="72E85C6C" w:rsidR="000C45BD" w:rsidRDefault="000C45BD" w:rsidP="000C45BD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</w:pPr>
      <w:r w:rsidRPr="000C45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Na Komunitním centru v Kobylí</w:t>
      </w:r>
      <w:r w:rsidRPr="000C45BD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budou probíhat </w:t>
      </w:r>
      <w:r w:rsidRPr="000C45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kurzy angličtiny</w:t>
      </w:r>
      <w:r w:rsidRPr="000C45BD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. Ve středu pro falešné začátečníky a ve čtvrtek pro mírně pokročilé. Vždy od 17 do 18:30, celkový počet lekcí je deset. </w:t>
      </w:r>
      <w:r w:rsidRPr="000C45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Přihlásit se můžete u p.Elišky Kaszper na telefonu 728 558</w:t>
      </w:r>
      <w:r w:rsid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 </w:t>
      </w:r>
      <w:r w:rsidRPr="000C45BD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085.</w:t>
      </w:r>
    </w:p>
    <w:p w14:paraId="2E453518" w14:textId="77777777" w:rsidR="00C83A9A" w:rsidRPr="00C83A9A" w:rsidRDefault="00C83A9A" w:rsidP="000C45BD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</w:pPr>
    </w:p>
    <w:p w14:paraId="55ED043C" w14:textId="5FE9FE72" w:rsidR="00C83A9A" w:rsidRPr="00C83A9A" w:rsidRDefault="00C83A9A" w:rsidP="000C45BD">
      <w:pPr>
        <w:pStyle w:val="Bezmezer"/>
        <w:jc w:val="center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</w:pP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Obec Šardice</w:t>
      </w:r>
      <w:r w:rsidRPr="00C83A9A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ve spolupráci </w:t>
      </w: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s HC Moravians z.s.</w:t>
      </w:r>
      <w:r w:rsidRPr="00C83A9A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vás srdečně zve na </w:t>
      </w: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Valentýnský ples</w:t>
      </w:r>
      <w:r w:rsidRPr="00C83A9A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, který se uskuteční </w:t>
      </w: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21.února od 20.00 hodin v Obecní hale U Orla</w:t>
      </w:r>
      <w:r w:rsidRPr="00C83A9A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. K tanci a poslechu zahraje kapela Kanci paní nadlesní, </w:t>
      </w: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večerem vás provede Michal Kavalčík</w:t>
      </w:r>
      <w:r w:rsidRPr="00C83A9A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. Těšit se můžete na hodnotnou tombolu, zajímavá vystoupení a příjemnou atmosféru. </w:t>
      </w:r>
      <w:r w:rsidRPr="00C83A9A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Vstupné 590,- Kč, v ceně je teplé jídlo a malé překvapení.</w:t>
      </w:r>
    </w:p>
    <w:p w14:paraId="3E4B1FC8" w14:textId="77777777" w:rsidR="00E4197F" w:rsidRDefault="00E4197F" w:rsidP="00E4197F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8711093" w14:textId="64A237FF" w:rsidR="00E4197F" w:rsidRDefault="00E4197F" w:rsidP="00E4197F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E419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ZŠ a MŠ Čejč</w:t>
      </w:r>
      <w:r w:rsidRPr="00E4197F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E419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spolu s OÚ</w:t>
      </w:r>
      <w:r w:rsidRPr="00E4197F">
        <w:rPr>
          <w:rFonts w:ascii="Times New Roman" w:hAnsi="Times New Roman" w:cs="Times New Roman"/>
          <w:sz w:val="28"/>
          <w:szCs w:val="28"/>
          <w:lang w:eastAsia="cs-CZ"/>
        </w:rPr>
        <w:t xml:space="preserve"> Vás srdečně zvou v </w:t>
      </w:r>
      <w:r w:rsidRPr="00E4197F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sobotu 28. února od 20 hodin do sokolovny na Společenský ples</w:t>
      </w:r>
      <w:r w:rsidRPr="00E4197F">
        <w:rPr>
          <w:rFonts w:ascii="Times New Roman" w:hAnsi="Times New Roman" w:cs="Times New Roman"/>
          <w:sz w:val="28"/>
          <w:szCs w:val="28"/>
          <w:lang w:eastAsia="cs-CZ"/>
        </w:rPr>
        <w:t>. K tanci a poslechu zahraje skupina JaGr Band. Vstupné 300,- Kč, v ceně je zahrnuto drobné občerstvení. Prodej vstupenek a rezervace míst v kanceláři matriky.</w:t>
      </w:r>
    </w:p>
    <w:p w14:paraId="0BCBD7FA" w14:textId="77777777" w:rsidR="00740B6E" w:rsidRDefault="00740B6E" w:rsidP="00E4197F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3DA62E4D" w14:textId="311E325A" w:rsidR="007718ED" w:rsidRDefault="006E15A2" w:rsidP="007718ED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6E15A2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Prodejna hospodářských potřeb v Čejči oznamuje, že přijímá objednávky na sadbové brambory</w:t>
      </w:r>
      <w:r>
        <w:rPr>
          <w:rFonts w:ascii="Times New Roman" w:hAnsi="Times New Roman" w:cs="Times New Roman"/>
          <w:sz w:val="28"/>
          <w:szCs w:val="28"/>
          <w:lang w:eastAsia="cs-CZ"/>
        </w:rPr>
        <w:t>:</w:t>
      </w:r>
    </w:p>
    <w:p w14:paraId="4316D694" w14:textId="77777777" w:rsidR="006E15A2" w:rsidRDefault="006E15A2" w:rsidP="006E15A2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Velmi rané:</w:t>
      </w:r>
    </w:p>
    <w:p w14:paraId="2B5E5021" w14:textId="72579769" w:rsidR="006E15A2" w:rsidRDefault="006E15A2" w:rsidP="006E15A2">
      <w:pPr>
        <w:pStyle w:val="Bezmezer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ANUSCHKA</w:t>
      </w:r>
    </w:p>
    <w:p w14:paraId="4FC7A4B4" w14:textId="0A659EA6" w:rsidR="006E15A2" w:rsidRDefault="006E15A2" w:rsidP="006E15A2">
      <w:pPr>
        <w:pStyle w:val="Bezmezer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COLETTE</w:t>
      </w:r>
    </w:p>
    <w:p w14:paraId="1F232789" w14:textId="51E9327A" w:rsidR="006E15A2" w:rsidRDefault="006E15A2" w:rsidP="006E15A2">
      <w:pPr>
        <w:pStyle w:val="Bezmezer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CORINA</w:t>
      </w:r>
    </w:p>
    <w:p w14:paraId="5B905CA7" w14:textId="37283C34" w:rsidR="006E15A2" w:rsidRDefault="006E15A2" w:rsidP="006E15A2">
      <w:pPr>
        <w:pStyle w:val="Bezmezer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FINKA</w:t>
      </w:r>
    </w:p>
    <w:p w14:paraId="46F23DFB" w14:textId="3704D63B" w:rsidR="006E15A2" w:rsidRDefault="006E15A2" w:rsidP="006E15A2">
      <w:pPr>
        <w:pStyle w:val="Bezmezer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Červené ROSARA</w:t>
      </w:r>
    </w:p>
    <w:p w14:paraId="684092BD" w14:textId="113C791A" w:rsidR="006E15A2" w:rsidRDefault="006E15A2" w:rsidP="006E15A2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Rané:</w:t>
      </w:r>
    </w:p>
    <w:p w14:paraId="5C88DD8B" w14:textId="58E090A2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DALI</w:t>
      </w:r>
    </w:p>
    <w:p w14:paraId="0038431E" w14:textId="135015E2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JULINKA</w:t>
      </w:r>
    </w:p>
    <w:p w14:paraId="597F233B" w14:textId="11B5EF59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MARABEL</w:t>
      </w:r>
    </w:p>
    <w:p w14:paraId="5E2E213F" w14:textId="44B58852" w:rsidR="006E15A2" w:rsidRDefault="006E15A2" w:rsidP="006E15A2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Polorané:</w:t>
      </w:r>
    </w:p>
    <w:p w14:paraId="1E37935C" w14:textId="78FA324E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ANTONIA</w:t>
      </w:r>
    </w:p>
    <w:p w14:paraId="1C27CDD1" w14:textId="208E9E97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CONCORDIA</w:t>
      </w:r>
    </w:p>
    <w:p w14:paraId="73770FFF" w14:textId="48415288" w:rsidR="006E15A2" w:rsidRDefault="006E15A2" w:rsidP="006E15A2">
      <w:pPr>
        <w:pStyle w:val="Bezmezer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8"/>
          <w:szCs w:val="28"/>
          <w:lang w:eastAsia="cs-CZ"/>
        </w:rPr>
        <w:t>Červené LAURA</w:t>
      </w:r>
    </w:p>
    <w:p w14:paraId="5E698BE6" w14:textId="29FA40BD" w:rsidR="00997F12" w:rsidRPr="00997F12" w:rsidRDefault="006E15A2" w:rsidP="00997F12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6E15A2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Objednávat můžete osobně na prodejně nebo na tel: 518 361 245.</w:t>
      </w:r>
    </w:p>
    <w:p w14:paraId="179C9000" w14:textId="77777777" w:rsidR="00E9788D" w:rsidRPr="00E9788D" w:rsidRDefault="00E9788D" w:rsidP="008A3FF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788D" w:rsidRPr="00E9788D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69D5"/>
    <w:rsid w:val="00081017"/>
    <w:rsid w:val="00081B95"/>
    <w:rsid w:val="00082900"/>
    <w:rsid w:val="00082E44"/>
    <w:rsid w:val="000833C1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2D72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FDA"/>
    <w:rsid w:val="00107734"/>
    <w:rsid w:val="00110765"/>
    <w:rsid w:val="001113C5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1F0"/>
    <w:rsid w:val="001F559A"/>
    <w:rsid w:val="001F55CA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6BC4"/>
    <w:rsid w:val="0038016D"/>
    <w:rsid w:val="00380812"/>
    <w:rsid w:val="00380A0A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7BE6"/>
    <w:rsid w:val="003E7E9E"/>
    <w:rsid w:val="003F00A3"/>
    <w:rsid w:val="003F3ED4"/>
    <w:rsid w:val="003F4213"/>
    <w:rsid w:val="003F5380"/>
    <w:rsid w:val="003F635A"/>
    <w:rsid w:val="0040068F"/>
    <w:rsid w:val="00401983"/>
    <w:rsid w:val="0040206A"/>
    <w:rsid w:val="004021C4"/>
    <w:rsid w:val="00403677"/>
    <w:rsid w:val="00405993"/>
    <w:rsid w:val="00405DB4"/>
    <w:rsid w:val="00406528"/>
    <w:rsid w:val="004067D6"/>
    <w:rsid w:val="00406D06"/>
    <w:rsid w:val="00410E6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4B0"/>
    <w:rsid w:val="005A0B71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849"/>
    <w:rsid w:val="006658BA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6A8B"/>
    <w:rsid w:val="00B93718"/>
    <w:rsid w:val="00B93FEB"/>
    <w:rsid w:val="00B973FF"/>
    <w:rsid w:val="00BA2541"/>
    <w:rsid w:val="00BA2CAD"/>
    <w:rsid w:val="00BA3712"/>
    <w:rsid w:val="00BA6140"/>
    <w:rsid w:val="00BA6BC2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37C3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81CCE"/>
    <w:rsid w:val="00C820BB"/>
    <w:rsid w:val="00C824CD"/>
    <w:rsid w:val="00C82BB6"/>
    <w:rsid w:val="00C82BE1"/>
    <w:rsid w:val="00C83A9A"/>
    <w:rsid w:val="00C83B1D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73D2"/>
    <w:rsid w:val="00CC77D8"/>
    <w:rsid w:val="00CD069E"/>
    <w:rsid w:val="00CD1954"/>
    <w:rsid w:val="00CD5081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E06"/>
    <w:rsid w:val="00D1290B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66E7"/>
    <w:rsid w:val="00F4736A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1444</cp:revision>
  <cp:lastPrinted>2026-01-26T15:02:00Z</cp:lastPrinted>
  <dcterms:created xsi:type="dcterms:W3CDTF">2020-03-26T12:10:00Z</dcterms:created>
  <dcterms:modified xsi:type="dcterms:W3CDTF">2026-02-11T08:52:00Z</dcterms:modified>
</cp:coreProperties>
</file>